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335DB" w14:textId="77777777" w:rsidR="004A1E1E" w:rsidRPr="004A1E1E" w:rsidRDefault="004A1E1E" w:rsidP="004A1E1E">
      <w:pPr>
        <w:widowControl/>
        <w:spacing w:line="440" w:lineRule="exact"/>
        <w:jc w:val="center"/>
        <w:rPr>
          <w:rFonts w:ascii="Times New Roman" w:eastAsia="標楷體" w:hAnsi="Times New Roman" w:cs="Times New Roman"/>
          <w:b/>
          <w:color w:val="000000"/>
          <w:kern w:val="0"/>
          <w:sz w:val="40"/>
          <w:szCs w:val="40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 w:val="40"/>
          <w:szCs w:val="40"/>
        </w:rPr>
        <w:t>日本</w:t>
      </w:r>
      <w:r w:rsidR="00C31E00" w:rsidRPr="004A1E1E">
        <w:rPr>
          <w:rFonts w:ascii="Times New Roman" w:eastAsia="標楷體" w:hAnsi="Times New Roman" w:cs="Times New Roman" w:hint="eastAsia"/>
          <w:b/>
          <w:color w:val="000000"/>
          <w:kern w:val="0"/>
          <w:sz w:val="40"/>
          <w:szCs w:val="40"/>
        </w:rPr>
        <w:t>明治大學</w:t>
      </w:r>
      <w:r>
        <w:rPr>
          <w:rFonts w:ascii="Times New Roman" w:eastAsia="標楷體" w:hAnsi="Times New Roman" w:cs="Times New Roman" w:hint="eastAsia"/>
          <w:b/>
          <w:color w:val="000000"/>
          <w:kern w:val="0"/>
          <w:sz w:val="40"/>
          <w:szCs w:val="40"/>
        </w:rPr>
        <w:t>-</w:t>
      </w:r>
      <w:r>
        <w:rPr>
          <w:rFonts w:ascii="Times New Roman" w:eastAsia="標楷體" w:hAnsi="Times New Roman" w:cs="Times New Roman" w:hint="eastAsia"/>
          <w:b/>
          <w:color w:val="000000"/>
          <w:kern w:val="0"/>
          <w:sz w:val="40"/>
          <w:szCs w:val="40"/>
        </w:rPr>
        <w:t>臺灣大學</w:t>
      </w:r>
      <w:r>
        <w:rPr>
          <w:rFonts w:ascii="Times New Roman" w:eastAsia="標楷體" w:hAnsi="Times New Roman" w:cs="Times New Roman"/>
          <w:b/>
          <w:color w:val="000000"/>
          <w:kern w:val="0"/>
          <w:sz w:val="40"/>
          <w:szCs w:val="40"/>
        </w:rPr>
        <w:br/>
      </w:r>
      <w:r w:rsidRPr="004A1E1E">
        <w:rPr>
          <w:rFonts w:ascii="Times New Roman" w:eastAsia="標楷體" w:hAnsi="Times New Roman" w:cs="Times New Roman" w:hint="eastAsia"/>
          <w:b/>
          <w:color w:val="000000"/>
          <w:kern w:val="0"/>
          <w:sz w:val="40"/>
          <w:szCs w:val="40"/>
        </w:rPr>
        <w:t>第七屆</w:t>
      </w:r>
      <w:r>
        <w:rPr>
          <w:rFonts w:ascii="Times New Roman" w:eastAsia="標楷體" w:hAnsi="Times New Roman" w:cs="Times New Roman" w:hint="eastAsia"/>
          <w:b/>
          <w:color w:val="000000"/>
          <w:kern w:val="0"/>
          <w:sz w:val="40"/>
          <w:szCs w:val="40"/>
        </w:rPr>
        <w:t>研究</w:t>
      </w:r>
      <w:r w:rsidR="00C31E00" w:rsidRPr="004A1E1E">
        <w:rPr>
          <w:rFonts w:ascii="Times New Roman" w:eastAsia="標楷體" w:hAnsi="Times New Roman" w:cs="Times New Roman" w:hint="eastAsia"/>
          <w:b/>
          <w:color w:val="000000"/>
          <w:kern w:val="0"/>
          <w:sz w:val="40"/>
          <w:szCs w:val="40"/>
        </w:rPr>
        <w:t>生論文發表交流會</w:t>
      </w:r>
    </w:p>
    <w:p w14:paraId="65C6032D" w14:textId="77777777" w:rsidR="004A1E1E" w:rsidRDefault="004A1E1E" w:rsidP="004A1E1E">
      <w:pPr>
        <w:widowControl/>
        <w:jc w:val="center"/>
        <w:rPr>
          <w:rFonts w:ascii="Times New Roman" w:eastAsia="標楷體" w:hAnsi="Times New Roman" w:cs="Times New Roman"/>
          <w:b/>
          <w:color w:val="000000"/>
          <w:kern w:val="0"/>
          <w:sz w:val="40"/>
          <w:szCs w:val="40"/>
        </w:rPr>
      </w:pPr>
      <w:r w:rsidRPr="000319F3">
        <w:rPr>
          <w:rFonts w:ascii="Times New Roman" w:eastAsia="標楷體" w:hAnsi="Times New Roman" w:hint="eastAsia"/>
          <w:b/>
          <w:color w:val="000000"/>
          <w:kern w:val="0"/>
          <w:sz w:val="40"/>
          <w:szCs w:val="40"/>
        </w:rPr>
        <w:t>徵選公告</w:t>
      </w:r>
    </w:p>
    <w:p w14:paraId="7874AF7C" w14:textId="77777777" w:rsidR="004A1E1E" w:rsidRDefault="004A1E1E" w:rsidP="00C11013">
      <w:pPr>
        <w:widowControl/>
        <w:spacing w:line="440" w:lineRule="exact"/>
        <w:rPr>
          <w:rFonts w:ascii="新細明體" w:eastAsia="新細明體" w:hAnsi="新細明體" w:cs="新細明體"/>
          <w:b/>
          <w:kern w:val="0"/>
          <w:sz w:val="28"/>
          <w:szCs w:val="28"/>
        </w:rPr>
      </w:pPr>
    </w:p>
    <w:p w14:paraId="2F7D1598" w14:textId="759C7E34" w:rsidR="005B45BF" w:rsidRPr="00B434E5" w:rsidRDefault="004A1E1E" w:rsidP="00B434E5">
      <w:pPr>
        <w:widowControl/>
        <w:shd w:val="clear" w:color="auto" w:fill="FFFFFF"/>
        <w:rPr>
          <w:rFonts w:ascii="標楷體" w:eastAsia="標楷體" w:hAnsi="標楷體"/>
          <w:color w:val="000000" w:themeColor="text1"/>
          <w:sz w:val="32"/>
          <w:szCs w:val="32"/>
        </w:rPr>
      </w:pPr>
      <w:r w:rsidRPr="00B434E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舉辦時間</w:t>
      </w: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: 2022年3月16</w:t>
      </w: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日 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(三)</w:t>
      </w:r>
      <w:r w:rsidR="00BD6B48">
        <w:rPr>
          <w:rFonts w:ascii="標楷體" w:eastAsia="標楷體" w:hAnsi="標楷體"/>
          <w:color w:val="000000" w:themeColor="text1"/>
          <w:sz w:val="32"/>
          <w:szCs w:val="32"/>
        </w:rPr>
        <w:t xml:space="preserve"> </w:t>
      </w:r>
      <w:r w:rsidR="00BD6B48">
        <w:rPr>
          <w:rFonts w:ascii="標楷體" w:eastAsia="標楷體" w:hAnsi="標楷體" w:hint="eastAsia"/>
          <w:color w:val="000000" w:themeColor="text1"/>
          <w:sz w:val="32"/>
          <w:szCs w:val="32"/>
        </w:rPr>
        <w:t>下午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線</w:t>
      </w: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上會議</w:t>
      </w: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br/>
      </w:r>
      <w:r w:rsidR="005B45BF" w:rsidRPr="00B434E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甄選資格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: </w:t>
      </w: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本院研究生，刑事法、商事法各1名</w:t>
      </w:r>
    </w:p>
    <w:p w14:paraId="6CB23145" w14:textId="77777777" w:rsidR="005B45BF" w:rsidRPr="00B434E5" w:rsidRDefault="005B45BF" w:rsidP="00B434E5">
      <w:pPr>
        <w:widowControl/>
        <w:shd w:val="clear" w:color="auto" w:fill="FFFFFF"/>
        <w:rPr>
          <w:rFonts w:ascii="標楷體" w:eastAsia="標楷體" w:hAnsi="標楷體"/>
          <w:color w:val="000000" w:themeColor="text1"/>
          <w:sz w:val="32"/>
          <w:szCs w:val="32"/>
        </w:rPr>
      </w:pPr>
      <w:r w:rsidRPr="00B434E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甄選應檢附資料</w:t>
      </w: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:</w:t>
      </w:r>
    </w:p>
    <w:p w14:paraId="0B192818" w14:textId="77777777" w:rsidR="005B45BF" w:rsidRPr="00B434E5" w:rsidRDefault="005B45BF" w:rsidP="004A1E1E">
      <w:pPr>
        <w:widowControl/>
        <w:shd w:val="clear" w:color="auto" w:fill="FFFFFF"/>
        <w:spacing w:line="42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4A1E1E">
        <w:rPr>
          <w:rFonts w:ascii="標楷體" w:eastAsia="標楷體" w:hAnsi="標楷體" w:hint="eastAsia"/>
          <w:color w:val="000000" w:themeColor="text1"/>
          <w:sz w:val="32"/>
          <w:szCs w:val="32"/>
        </w:rPr>
        <w:t>2021年12月17日</w:t>
      </w: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(五)下午5點</w:t>
      </w:r>
      <w:r w:rsidRPr="004A1E1E">
        <w:rPr>
          <w:rFonts w:ascii="標楷體" w:eastAsia="標楷體" w:hAnsi="標楷體" w:hint="eastAsia"/>
          <w:color w:val="000000" w:themeColor="text1"/>
          <w:sz w:val="32"/>
          <w:szCs w:val="32"/>
        </w:rPr>
        <w:t>前</w:t>
      </w: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，填妥附檔報名表，</w:t>
      </w:r>
      <w:r w:rsidRPr="00B434E5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e</w:t>
      </w:r>
      <w:r w:rsidRPr="00B434E5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mail</w:t>
      </w:r>
      <w:r w:rsidRPr="00B434E5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至</w:t>
      </w:r>
      <w:r w:rsidRPr="00B434E5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ntulawintex@ntu.edu.tw</w:t>
      </w:r>
      <w:r w:rsidRPr="004A1E1E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本院</w:t>
      </w:r>
      <w:r w:rsidRPr="004A1E1E">
        <w:rPr>
          <w:rFonts w:ascii="標楷體" w:eastAsia="標楷體" w:hAnsi="標楷體" w:hint="eastAsia"/>
          <w:color w:val="000000" w:themeColor="text1"/>
          <w:sz w:val="32"/>
          <w:szCs w:val="32"/>
        </w:rPr>
        <w:t>將於12月下旬</w:t>
      </w: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通知</w:t>
      </w:r>
      <w:r w:rsidRPr="004A1E1E">
        <w:rPr>
          <w:rFonts w:ascii="標楷體" w:eastAsia="標楷體" w:hAnsi="標楷體" w:hint="eastAsia"/>
          <w:color w:val="000000" w:themeColor="text1"/>
          <w:sz w:val="32"/>
          <w:szCs w:val="32"/>
        </w:rPr>
        <w:t>面試人選。</w:t>
      </w:r>
    </w:p>
    <w:p w14:paraId="5F23D64A" w14:textId="77777777" w:rsidR="00B434E5" w:rsidRDefault="00B434E5" w:rsidP="004A1E1E">
      <w:pPr>
        <w:widowControl/>
        <w:shd w:val="clear" w:color="auto" w:fill="FFFFFF"/>
        <w:spacing w:line="420" w:lineRule="exact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7CE0D036" w14:textId="77777777" w:rsidR="00B434E5" w:rsidRDefault="00B434E5" w:rsidP="004A1E1E">
      <w:pPr>
        <w:widowControl/>
        <w:shd w:val="clear" w:color="auto" w:fill="FFFFFF"/>
        <w:spacing w:line="42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B434E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注意事項:</w:t>
      </w:r>
      <w:r w:rsidR="004A1E1E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br/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獲選報告者，需</w:t>
      </w:r>
      <w:r w:rsidR="004A1E1E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於2022年1月16日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(日)</w:t>
      </w:r>
      <w:r w:rsidR="004A1E1E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前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4A1E1E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繳交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3000字以內</w:t>
      </w:r>
      <w:r w:rsidR="004A1E1E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報告之口述稿；2月13日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(日)</w:t>
      </w:r>
      <w:r w:rsidR="004A1E1E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前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4A1E1E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繳交不超過1萬字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之論文全文</w:t>
      </w:r>
      <w:r w:rsidR="004A1E1E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="004A1E1E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br/>
      </w:r>
    </w:p>
    <w:p w14:paraId="57A0A712" w14:textId="77777777" w:rsidR="00B434E5" w:rsidRPr="00B434E5" w:rsidRDefault="004A1E1E" w:rsidP="00B434E5">
      <w:pPr>
        <w:widowControl/>
        <w:shd w:val="clear" w:color="auto" w:fill="FFFFFF"/>
        <w:spacing w:line="42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會議當天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按照口述稿內容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，以</w:t>
      </w:r>
      <w:r w:rsidRPr="00B434E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中文報告</w:t>
      </w: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20分鐘，毋需準備PPT。</w:t>
      </w:r>
      <w:r w:rsidR="005B45BF" w:rsidRPr="004A1E1E">
        <w:rPr>
          <w:rFonts w:ascii="標楷體" w:eastAsia="標楷體" w:hAnsi="標楷體" w:hint="eastAsia"/>
          <w:color w:val="000000" w:themeColor="text1"/>
          <w:sz w:val="32"/>
          <w:szCs w:val="32"/>
        </w:rPr>
        <w:t>評論人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為</w:t>
      </w:r>
      <w:r w:rsidR="00B434E5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日本</w:t>
      </w:r>
      <w:r w:rsidRPr="004A1E1E">
        <w:rPr>
          <w:rFonts w:ascii="標楷體" w:eastAsia="標楷體" w:hAnsi="標楷體" w:hint="eastAsia"/>
          <w:color w:val="000000" w:themeColor="text1"/>
          <w:sz w:val="32"/>
          <w:szCs w:val="32"/>
        </w:rPr>
        <w:t>明治大學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與本院</w:t>
      </w:r>
      <w:r w:rsidRPr="004A1E1E">
        <w:rPr>
          <w:rFonts w:ascii="標楷體" w:eastAsia="標楷體" w:hAnsi="標楷體" w:hint="eastAsia"/>
          <w:color w:val="000000" w:themeColor="text1"/>
          <w:sz w:val="32"/>
          <w:szCs w:val="32"/>
        </w:rPr>
        <w:t>教授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；會議</w:t>
      </w:r>
      <w:r w:rsidRPr="004A1E1E">
        <w:rPr>
          <w:rFonts w:ascii="標楷體" w:eastAsia="標楷體" w:hAnsi="標楷體" w:hint="eastAsia"/>
          <w:color w:val="000000" w:themeColor="text1"/>
          <w:sz w:val="32"/>
          <w:szCs w:val="32"/>
        </w:rPr>
        <w:t>備有中</w:t>
      </w:r>
      <w:r w:rsidR="005B45BF"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Pr="004A1E1E">
        <w:rPr>
          <w:rFonts w:ascii="標楷體" w:eastAsia="標楷體" w:hAnsi="標楷體" w:hint="eastAsia"/>
          <w:color w:val="000000" w:themeColor="text1"/>
          <w:sz w:val="32"/>
          <w:szCs w:val="32"/>
        </w:rPr>
        <w:t>日文逐步口譯。</w:t>
      </w:r>
      <w:r w:rsidRPr="004A1E1E">
        <w:rPr>
          <w:rFonts w:ascii="標楷體" w:eastAsia="標楷體" w:hAnsi="標楷體" w:hint="eastAsia"/>
          <w:color w:val="000000" w:themeColor="text1"/>
          <w:sz w:val="32"/>
          <w:szCs w:val="32"/>
        </w:rPr>
        <w:br/>
      </w:r>
    </w:p>
    <w:p w14:paraId="49363654" w14:textId="77777777" w:rsidR="00B434E5" w:rsidRPr="00B434E5" w:rsidRDefault="00B434E5" w:rsidP="00B434E5">
      <w:pPr>
        <w:widowControl/>
        <w:spacing w:line="0" w:lineRule="atLeast"/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</w:pPr>
      <w:r w:rsidRPr="00B434E5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補助項目:</w:t>
      </w:r>
    </w:p>
    <w:p w14:paraId="3FCF17B9" w14:textId="77777777" w:rsidR="00B434E5" w:rsidRPr="00B434E5" w:rsidRDefault="00B434E5" w:rsidP="00B434E5">
      <w:pPr>
        <w:spacing w:line="0" w:lineRule="atLeast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每位參與學生資料蒐集費，含書籍、查閱資料或影印費用上限</w:t>
      </w:r>
      <w:r w:rsidRPr="00B434E5">
        <w:rPr>
          <w:rFonts w:ascii="標楷體" w:eastAsia="標楷體" w:hAnsi="標楷體"/>
          <w:color w:val="000000" w:themeColor="text1"/>
          <w:sz w:val="32"/>
          <w:szCs w:val="32"/>
        </w:rPr>
        <w:t>3,000</w:t>
      </w:r>
      <w:r w:rsidRPr="00B434E5">
        <w:rPr>
          <w:rFonts w:ascii="標楷體" w:eastAsia="標楷體" w:hAnsi="標楷體" w:hint="eastAsia"/>
          <w:color w:val="000000" w:themeColor="text1"/>
          <w:sz w:val="32"/>
          <w:szCs w:val="32"/>
        </w:rPr>
        <w:t>元。以上費用依本校經費報支要點規定額度上限，憑單據覈實支付。</w:t>
      </w:r>
    </w:p>
    <w:p w14:paraId="06CDDA92" w14:textId="77777777" w:rsidR="00C11013" w:rsidRPr="00B434E5" w:rsidRDefault="00C11013" w:rsidP="00B434E5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 w:val="32"/>
          <w:szCs w:val="32"/>
        </w:rPr>
      </w:pPr>
    </w:p>
    <w:p w14:paraId="2246B5A8" w14:textId="77777777" w:rsidR="00450748" w:rsidRDefault="00450748">
      <w:pPr>
        <w:widowControl/>
        <w:rPr>
          <w:rFonts w:ascii="新細明體" w:eastAsia="新細明體" w:hAnsi="新細明體" w:cs="新細明體"/>
          <w:b/>
          <w:bCs/>
          <w:color w:val="000000"/>
          <w:kern w:val="0"/>
          <w:sz w:val="28"/>
          <w:szCs w:val="28"/>
        </w:rPr>
      </w:pPr>
    </w:p>
    <w:sectPr w:rsidR="004507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20B0604020202020204"/>
    <w:charset w:val="88"/>
    <w:family w:val="auto"/>
    <w:pitch w:val="variable"/>
    <w:sig w:usb0="00000001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AA72E7"/>
    <w:multiLevelType w:val="hybridMultilevel"/>
    <w:tmpl w:val="12BAAA52"/>
    <w:lvl w:ilvl="0" w:tplc="0F7EC4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E00"/>
    <w:rsid w:val="000C437B"/>
    <w:rsid w:val="00450748"/>
    <w:rsid w:val="004A1E1E"/>
    <w:rsid w:val="005B45BF"/>
    <w:rsid w:val="00944281"/>
    <w:rsid w:val="00B434E5"/>
    <w:rsid w:val="00B66143"/>
    <w:rsid w:val="00BD6B48"/>
    <w:rsid w:val="00C11013"/>
    <w:rsid w:val="00C31E00"/>
    <w:rsid w:val="00DF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ECD1E"/>
  <w15:chartTrackingRefBased/>
  <w15:docId w15:val="{C01D489F-42A2-41B8-928C-5B2B0294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1E0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A1E1E"/>
    <w:pPr>
      <w:widowControl/>
      <w:ind w:left="48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2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2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5285126-8B6D-C049-9C89-9BBC146A8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office1609-1</dc:creator>
  <cp:keywords/>
  <dc:description/>
  <cp:lastModifiedBy>S.H.</cp:lastModifiedBy>
  <cp:revision>3</cp:revision>
  <dcterms:created xsi:type="dcterms:W3CDTF">2021-11-26T09:28:00Z</dcterms:created>
  <dcterms:modified xsi:type="dcterms:W3CDTF">2021-11-26T09:31:00Z</dcterms:modified>
</cp:coreProperties>
</file>